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0DFB" w14:textId="37011937" w:rsidR="00CB795A" w:rsidRPr="008F1573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9C20EF6" wp14:editId="34A25DB1">
            <wp:simplePos x="0" y="0"/>
            <wp:positionH relativeFrom="column">
              <wp:posOffset>220980</wp:posOffset>
            </wp:positionH>
            <wp:positionV relativeFrom="paragraph">
              <wp:posOffset>-125730</wp:posOffset>
            </wp:positionV>
            <wp:extent cx="1142453" cy="908640"/>
            <wp:effectExtent l="0" t="0" r="635" b="6350"/>
            <wp:wrapNone/>
            <wp:docPr id="2380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11709" name="Picture 2380117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8480" r="10259" b="17970"/>
                    <a:stretch/>
                  </pic:blipFill>
                  <pic:spPr bwMode="auto">
                    <a:xfrm>
                      <a:off x="0" y="0"/>
                      <a:ext cx="1142453" cy="90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573">
        <w:rPr>
          <w:rFonts w:ascii="Times New Roman" w:hAnsi="Times New Roman" w:cs="Times New Roman"/>
          <w:b/>
          <w:bCs/>
          <w:sz w:val="24"/>
          <w:szCs w:val="24"/>
          <w:u w:val="single"/>
        </w:rPr>
        <w:t>BIRLA PUBLIC SCHOOL, KISHANGARH</w:t>
      </w:r>
    </w:p>
    <w:p w14:paraId="71685FF9" w14:textId="5C475D5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3AFB7F">
        <w:rPr>
          <w:rFonts w:ascii="Times New Roman" w:hAnsi="Times New Roman" w:cs="Times New Roman"/>
          <w:b/>
          <w:bCs/>
          <w:sz w:val="24"/>
          <w:szCs w:val="24"/>
          <w:u w:val="single"/>
        </w:rPr>
        <w:t>APTITUDE TEST (2025-26)</w:t>
      </w:r>
    </w:p>
    <w:p w14:paraId="4C36D528" w14:textId="47467C3E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GRADE VI</w:t>
      </w:r>
      <w:r w:rsidR="00AF4E3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E9C498D" w14:textId="1C441A0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</w:t>
      </w:r>
    </w:p>
    <w:p w14:paraId="7CBEA73F" w14:textId="0BD59BDE" w:rsidR="00CB795A" w:rsidRDefault="00CB795A" w:rsidP="00CB795A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4"/>
        <w:gridCol w:w="2033"/>
        <w:gridCol w:w="5957"/>
      </w:tblGrid>
      <w:tr w:rsidR="00CB795A" w:rsidRPr="00651EB9" w14:paraId="26D8540B" w14:textId="77777777" w:rsidTr="00AF4E32">
        <w:tc>
          <w:tcPr>
            <w:tcW w:w="1594" w:type="dxa"/>
          </w:tcPr>
          <w:p w14:paraId="392313FF" w14:textId="0632722F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2033" w:type="dxa"/>
          </w:tcPr>
          <w:p w14:paraId="11C2FE13" w14:textId="77777777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57" w:type="dxa"/>
          </w:tcPr>
          <w:p w14:paraId="0099C99E" w14:textId="77777777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AF4E32" w:rsidRPr="00651EB9" w14:paraId="61747562" w14:textId="77777777" w:rsidTr="00AF4E32">
        <w:tc>
          <w:tcPr>
            <w:tcW w:w="1594" w:type="dxa"/>
            <w:vMerge w:val="restart"/>
          </w:tcPr>
          <w:p w14:paraId="541CF2D4" w14:textId="242CAE2C" w:rsidR="00AF4E32" w:rsidRPr="008E475A" w:rsidRDefault="00AF4E32" w:rsidP="00AF4E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VII</w:t>
            </w:r>
          </w:p>
        </w:tc>
        <w:tc>
          <w:tcPr>
            <w:tcW w:w="2033" w:type="dxa"/>
          </w:tcPr>
          <w:p w14:paraId="759C8345" w14:textId="07511510" w:rsidR="00AF4E32" w:rsidRPr="000A5458" w:rsidRDefault="00AF4E32" w:rsidP="00AF4E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957" w:type="dxa"/>
          </w:tcPr>
          <w:p w14:paraId="758E025E" w14:textId="77777777" w:rsidR="00AF4E32" w:rsidRPr="000A5458" w:rsidRDefault="00AF4E32" w:rsidP="00AF4E32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 xml:space="preserve">Reading Comprehension - Unseen passage </w:t>
            </w:r>
          </w:p>
          <w:p w14:paraId="63FDCC87" w14:textId="77777777" w:rsidR="00AF4E32" w:rsidRPr="000A5458" w:rsidRDefault="00AF4E32" w:rsidP="00AF4E32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Grammar - The Sentence, Subject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 xml:space="preserve"> Predicate, Nouns, Adjectives and Degrees, Antonyms and Synonyms</w:t>
            </w:r>
          </w:p>
          <w:p w14:paraId="7F1B9D74" w14:textId="1A9C44F7" w:rsidR="00AF4E32" w:rsidRPr="000A5458" w:rsidRDefault="00AF4E32" w:rsidP="00AF4E3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Paragraph Writing and Letter Writing</w:t>
            </w:r>
          </w:p>
        </w:tc>
      </w:tr>
      <w:tr w:rsidR="00AF4E32" w:rsidRPr="00651EB9" w14:paraId="61699B2F" w14:textId="77777777" w:rsidTr="00AF4E32">
        <w:tc>
          <w:tcPr>
            <w:tcW w:w="1594" w:type="dxa"/>
            <w:vMerge/>
          </w:tcPr>
          <w:p w14:paraId="4BC80F63" w14:textId="77777777" w:rsidR="00AF4E32" w:rsidRPr="008E475A" w:rsidRDefault="00AF4E32" w:rsidP="00AF4E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55031A30" w14:textId="5EE2A304" w:rsidR="00AF4E32" w:rsidRPr="000A5458" w:rsidRDefault="00AF4E32" w:rsidP="00AF4E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957" w:type="dxa"/>
          </w:tcPr>
          <w:p w14:paraId="5F277BF7" w14:textId="77777777" w:rsidR="00AF4E32" w:rsidRPr="000A5458" w:rsidRDefault="00AF4E32" w:rsidP="00AF4E32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Number system</w:t>
            </w:r>
          </w:p>
          <w:p w14:paraId="08CBA30D" w14:textId="77777777" w:rsidR="00AF4E32" w:rsidRPr="000A5458" w:rsidRDefault="00AF4E32" w:rsidP="00AF4E32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Lines and Angles</w:t>
            </w:r>
          </w:p>
          <w:p w14:paraId="4EEFD274" w14:textId="073AE7EB" w:rsidR="00AF4E32" w:rsidRPr="000A5458" w:rsidRDefault="00AF4E32" w:rsidP="00AF4E32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Factors and Multiples</w:t>
            </w:r>
          </w:p>
        </w:tc>
      </w:tr>
      <w:tr w:rsidR="00AF4E32" w:rsidRPr="00651EB9" w14:paraId="16111971" w14:textId="77777777" w:rsidTr="00AF4E32">
        <w:tc>
          <w:tcPr>
            <w:tcW w:w="1594" w:type="dxa"/>
            <w:vMerge/>
          </w:tcPr>
          <w:p w14:paraId="2B733B42" w14:textId="77777777" w:rsidR="00AF4E32" w:rsidRPr="008E475A" w:rsidRDefault="00AF4E32" w:rsidP="00AF4E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EB51D01" w14:textId="19BD0749" w:rsidR="00AF4E32" w:rsidRPr="000A5458" w:rsidRDefault="00AF4E32" w:rsidP="00AF4E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5957" w:type="dxa"/>
          </w:tcPr>
          <w:p w14:paraId="721AB819" w14:textId="77777777" w:rsidR="00AF4E32" w:rsidRPr="000A5458" w:rsidRDefault="00AF4E32" w:rsidP="00AF4E32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 xml:space="preserve">Mindful Eating: A Path to a Healthy Body </w:t>
            </w:r>
          </w:p>
          <w:p w14:paraId="061590D8" w14:textId="77777777" w:rsidR="00AF4E32" w:rsidRPr="000A5458" w:rsidRDefault="00AF4E32" w:rsidP="00AF4E32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Materials Around Us</w:t>
            </w:r>
          </w:p>
          <w:p w14:paraId="099AE35D" w14:textId="04626864" w:rsidR="00AF4E32" w:rsidRPr="000A5458" w:rsidRDefault="00AF4E32" w:rsidP="00AF4E3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Methods of Separation in Everyday Life</w:t>
            </w:r>
          </w:p>
        </w:tc>
      </w:tr>
    </w:tbl>
    <w:p w14:paraId="448E0C3A" w14:textId="77777777" w:rsidR="007D2017" w:rsidRDefault="007D2017"/>
    <w:sectPr w:rsidR="007D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27E9"/>
    <w:multiLevelType w:val="hybridMultilevel"/>
    <w:tmpl w:val="A44A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7C2"/>
    <w:multiLevelType w:val="hybridMultilevel"/>
    <w:tmpl w:val="34A282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836"/>
    <w:multiLevelType w:val="hybridMultilevel"/>
    <w:tmpl w:val="52A89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13D15"/>
    <w:multiLevelType w:val="hybridMultilevel"/>
    <w:tmpl w:val="2932D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F2F"/>
    <w:multiLevelType w:val="hybridMultilevel"/>
    <w:tmpl w:val="63D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74106"/>
    <w:multiLevelType w:val="hybridMultilevel"/>
    <w:tmpl w:val="6C88F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1798">
    <w:abstractNumId w:val="2"/>
  </w:num>
  <w:num w:numId="2" w16cid:durableId="1879929081">
    <w:abstractNumId w:val="1"/>
  </w:num>
  <w:num w:numId="3" w16cid:durableId="750545734">
    <w:abstractNumId w:val="4"/>
  </w:num>
  <w:num w:numId="4" w16cid:durableId="102573550">
    <w:abstractNumId w:val="5"/>
  </w:num>
  <w:num w:numId="5" w16cid:durableId="277371234">
    <w:abstractNumId w:val="3"/>
  </w:num>
  <w:num w:numId="6" w16cid:durableId="16617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A"/>
    <w:rsid w:val="007D2017"/>
    <w:rsid w:val="00AF4E32"/>
    <w:rsid w:val="00CB795A"/>
    <w:rsid w:val="00E2765B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D1B"/>
  <w15:chartTrackingRefBased/>
  <w15:docId w15:val="{267EE2B6-0DF2-4B0B-8346-FFF39B8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5A"/>
  </w:style>
  <w:style w:type="paragraph" w:styleId="Heading1">
    <w:name w:val="heading 1"/>
    <w:basedOn w:val="Normal"/>
    <w:next w:val="Normal"/>
    <w:link w:val="Heading1Char"/>
    <w:uiPriority w:val="9"/>
    <w:qFormat/>
    <w:rsid w:val="00CB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795A"/>
    <w:pPr>
      <w:spacing w:after="0" w:line="240" w:lineRule="auto"/>
    </w:pPr>
  </w:style>
  <w:style w:type="table" w:styleId="TableGrid">
    <w:name w:val="Table Grid"/>
    <w:basedOn w:val="TableNormal"/>
    <w:uiPriority w:val="39"/>
    <w:rsid w:val="00C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Avinash Singor</dc:creator>
  <cp:keywords/>
  <dc:description/>
  <cp:lastModifiedBy>Richa Avinash Singor</cp:lastModifiedBy>
  <cp:revision>2</cp:revision>
  <dcterms:created xsi:type="dcterms:W3CDTF">2024-09-27T05:23:00Z</dcterms:created>
  <dcterms:modified xsi:type="dcterms:W3CDTF">2024-09-27T05:23:00Z</dcterms:modified>
</cp:coreProperties>
</file>